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0A" w:rsidRDefault="0018280A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269"/>
        <w:gridCol w:w="1735"/>
        <w:gridCol w:w="249"/>
        <w:gridCol w:w="1486"/>
        <w:gridCol w:w="499"/>
        <w:gridCol w:w="1236"/>
        <w:gridCol w:w="2166"/>
      </w:tblGrid>
      <w:tr w:rsidR="00E91913" w:rsidTr="00A45C2E">
        <w:tc>
          <w:tcPr>
            <w:tcW w:w="9640" w:type="dxa"/>
            <w:gridSpan w:val="7"/>
          </w:tcPr>
          <w:p w:rsidR="00E91913" w:rsidRPr="007058BF" w:rsidRDefault="00E91913" w:rsidP="00E91913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58B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KARTA ZGŁOSZENIA WYSTAWCY</w:t>
            </w:r>
          </w:p>
        </w:tc>
      </w:tr>
      <w:tr w:rsidR="00E91913" w:rsidTr="00A45C2E">
        <w:tc>
          <w:tcPr>
            <w:tcW w:w="9640" w:type="dxa"/>
            <w:gridSpan w:val="7"/>
          </w:tcPr>
          <w:p w:rsidR="00903D58" w:rsidRDefault="00E91913" w:rsidP="00903D58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58B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IX RODZINNY PIKNIK LOTNICZY „POD NIEBEM KOPERNIKA” W GRYŹLINACH</w:t>
            </w:r>
          </w:p>
          <w:p w:rsidR="00903D58" w:rsidRPr="007058BF" w:rsidRDefault="00E91913" w:rsidP="00903D58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58B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lipca 2023 r.</w:t>
            </w:r>
            <w:r w:rsidR="00903D5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godz. 10:00 – 18:00</w:t>
            </w:r>
          </w:p>
        </w:tc>
      </w:tr>
      <w:tr w:rsidR="00E91913" w:rsidTr="00A45C2E">
        <w:trPr>
          <w:trHeight w:val="1393"/>
        </w:trPr>
        <w:tc>
          <w:tcPr>
            <w:tcW w:w="2269" w:type="dxa"/>
          </w:tcPr>
          <w:p w:rsidR="00E91913" w:rsidRPr="007058BF" w:rsidRDefault="00E91913" w:rsidP="0018280A">
            <w:pPr>
              <w:rPr>
                <w:b/>
                <w:sz w:val="24"/>
                <w:szCs w:val="24"/>
              </w:rPr>
            </w:pPr>
            <w:r w:rsidRPr="007058BF">
              <w:rPr>
                <w:b/>
                <w:sz w:val="24"/>
                <w:szCs w:val="24"/>
              </w:rPr>
              <w:t>Nazwa firmy/</w:t>
            </w:r>
            <w:r w:rsidR="007058BF" w:rsidRPr="007058BF">
              <w:rPr>
                <w:b/>
                <w:sz w:val="24"/>
                <w:szCs w:val="24"/>
              </w:rPr>
              <w:t>instytucji</w:t>
            </w:r>
          </w:p>
        </w:tc>
        <w:tc>
          <w:tcPr>
            <w:tcW w:w="7371" w:type="dxa"/>
            <w:gridSpan w:val="6"/>
          </w:tcPr>
          <w:p w:rsidR="00E91913" w:rsidRPr="007058BF" w:rsidRDefault="00E91913" w:rsidP="0018280A">
            <w:pPr>
              <w:rPr>
                <w:sz w:val="24"/>
                <w:szCs w:val="24"/>
              </w:rPr>
            </w:pPr>
          </w:p>
        </w:tc>
      </w:tr>
      <w:tr w:rsidR="00E91913" w:rsidTr="00A45C2E">
        <w:trPr>
          <w:trHeight w:val="376"/>
        </w:trPr>
        <w:tc>
          <w:tcPr>
            <w:tcW w:w="2269" w:type="dxa"/>
            <w:vAlign w:val="center"/>
          </w:tcPr>
          <w:p w:rsidR="00E91913" w:rsidRPr="007058BF" w:rsidRDefault="007058BF" w:rsidP="007058BF">
            <w:pPr>
              <w:rPr>
                <w:b/>
                <w:sz w:val="24"/>
                <w:szCs w:val="24"/>
              </w:rPr>
            </w:pPr>
            <w:r w:rsidRPr="007058BF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7371" w:type="dxa"/>
            <w:gridSpan w:val="6"/>
            <w:vAlign w:val="center"/>
          </w:tcPr>
          <w:p w:rsidR="00E91913" w:rsidRDefault="00E91913" w:rsidP="007058BF"/>
        </w:tc>
      </w:tr>
      <w:tr w:rsidR="007058BF" w:rsidTr="00A45C2E">
        <w:trPr>
          <w:trHeight w:val="376"/>
        </w:trPr>
        <w:tc>
          <w:tcPr>
            <w:tcW w:w="2269" w:type="dxa"/>
            <w:vAlign w:val="center"/>
          </w:tcPr>
          <w:p w:rsidR="007058BF" w:rsidRPr="007058BF" w:rsidRDefault="007058BF" w:rsidP="007058BF">
            <w:pPr>
              <w:rPr>
                <w:b/>
                <w:sz w:val="24"/>
                <w:szCs w:val="24"/>
              </w:rPr>
            </w:pPr>
            <w:r w:rsidRPr="007058BF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1984" w:type="dxa"/>
            <w:gridSpan w:val="2"/>
            <w:vAlign w:val="center"/>
          </w:tcPr>
          <w:p w:rsidR="007058BF" w:rsidRDefault="007058BF" w:rsidP="007058BF"/>
        </w:tc>
        <w:tc>
          <w:tcPr>
            <w:tcW w:w="1985" w:type="dxa"/>
            <w:gridSpan w:val="2"/>
            <w:vAlign w:val="center"/>
          </w:tcPr>
          <w:p w:rsidR="007058BF" w:rsidRDefault="007058BF" w:rsidP="007058BF">
            <w:r>
              <w:rPr>
                <w:b/>
                <w:sz w:val="24"/>
                <w:szCs w:val="24"/>
              </w:rPr>
              <w:t>Tel. kontaktowy</w:t>
            </w:r>
          </w:p>
        </w:tc>
        <w:tc>
          <w:tcPr>
            <w:tcW w:w="3402" w:type="dxa"/>
            <w:gridSpan w:val="2"/>
            <w:vAlign w:val="center"/>
          </w:tcPr>
          <w:p w:rsidR="007058BF" w:rsidRDefault="007058BF" w:rsidP="007058BF"/>
        </w:tc>
      </w:tr>
      <w:tr w:rsidR="007058BF" w:rsidTr="00A45C2E">
        <w:trPr>
          <w:trHeight w:val="376"/>
        </w:trPr>
        <w:tc>
          <w:tcPr>
            <w:tcW w:w="2269" w:type="dxa"/>
            <w:vAlign w:val="center"/>
          </w:tcPr>
          <w:p w:rsidR="007058BF" w:rsidRPr="007058BF" w:rsidRDefault="007058BF" w:rsidP="00705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do kontaktu</w:t>
            </w:r>
          </w:p>
        </w:tc>
        <w:tc>
          <w:tcPr>
            <w:tcW w:w="7371" w:type="dxa"/>
            <w:gridSpan w:val="6"/>
            <w:vAlign w:val="center"/>
          </w:tcPr>
          <w:p w:rsidR="007058BF" w:rsidRDefault="007058BF" w:rsidP="007058BF"/>
        </w:tc>
      </w:tr>
      <w:tr w:rsidR="007058BF" w:rsidTr="00A45C2E">
        <w:trPr>
          <w:trHeight w:val="376"/>
        </w:trPr>
        <w:tc>
          <w:tcPr>
            <w:tcW w:w="2269" w:type="dxa"/>
            <w:vAlign w:val="center"/>
          </w:tcPr>
          <w:p w:rsidR="007058BF" w:rsidRPr="007058BF" w:rsidRDefault="007058BF" w:rsidP="007058BF">
            <w:pPr>
              <w:rPr>
                <w:b/>
                <w:sz w:val="24"/>
                <w:szCs w:val="24"/>
              </w:rPr>
            </w:pPr>
            <w:r w:rsidRPr="007058BF"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7371" w:type="dxa"/>
            <w:gridSpan w:val="6"/>
            <w:vAlign w:val="center"/>
          </w:tcPr>
          <w:p w:rsidR="007058BF" w:rsidRDefault="007058BF" w:rsidP="007058BF"/>
        </w:tc>
      </w:tr>
      <w:tr w:rsidR="007058BF" w:rsidTr="00A45C2E">
        <w:trPr>
          <w:trHeight w:val="1400"/>
        </w:trPr>
        <w:tc>
          <w:tcPr>
            <w:tcW w:w="2269" w:type="dxa"/>
            <w:vAlign w:val="center"/>
          </w:tcPr>
          <w:p w:rsidR="000E4A59" w:rsidRPr="000E4A59" w:rsidRDefault="000E4A59" w:rsidP="000E4A59">
            <w:pPr>
              <w:rPr>
                <w:b/>
                <w:sz w:val="24"/>
                <w:szCs w:val="24"/>
              </w:rPr>
            </w:pPr>
            <w:r w:rsidRPr="000E4A59">
              <w:rPr>
                <w:b/>
                <w:sz w:val="24"/>
                <w:szCs w:val="24"/>
              </w:rPr>
              <w:t>Branża</w:t>
            </w:r>
          </w:p>
          <w:p w:rsidR="000E4A59" w:rsidRPr="00773923" w:rsidRDefault="000E4A59" w:rsidP="000E4A59">
            <w:pPr>
              <w:rPr>
                <w:sz w:val="20"/>
                <w:szCs w:val="20"/>
              </w:rPr>
            </w:pPr>
            <w:r w:rsidRPr="00773923">
              <w:rPr>
                <w:sz w:val="20"/>
                <w:szCs w:val="20"/>
              </w:rPr>
              <w:t>(opis prezentowanego asortymentu: np.</w:t>
            </w:r>
          </w:p>
          <w:p w:rsidR="007058BF" w:rsidRPr="007058BF" w:rsidRDefault="000E4A59" w:rsidP="000E4A59">
            <w:pPr>
              <w:rPr>
                <w:b/>
                <w:sz w:val="24"/>
                <w:szCs w:val="24"/>
              </w:rPr>
            </w:pPr>
            <w:r w:rsidRPr="00773923">
              <w:rPr>
                <w:sz w:val="20"/>
                <w:szCs w:val="20"/>
              </w:rPr>
              <w:t>zabawki, gastronomia, dekoracje,</w:t>
            </w:r>
            <w:r w:rsidR="00773923">
              <w:rPr>
                <w:sz w:val="20"/>
                <w:szCs w:val="20"/>
              </w:rPr>
              <w:t xml:space="preserve"> rzemiosło</w:t>
            </w:r>
            <w:r w:rsidRPr="00773923">
              <w:rPr>
                <w:sz w:val="20"/>
                <w:szCs w:val="20"/>
              </w:rPr>
              <w:t xml:space="preserve">  itp.)</w:t>
            </w:r>
          </w:p>
        </w:tc>
        <w:tc>
          <w:tcPr>
            <w:tcW w:w="7371" w:type="dxa"/>
            <w:gridSpan w:val="6"/>
            <w:vAlign w:val="center"/>
          </w:tcPr>
          <w:p w:rsidR="007058BF" w:rsidRDefault="007058BF" w:rsidP="007058BF"/>
        </w:tc>
      </w:tr>
      <w:tr w:rsidR="00FE02F4" w:rsidTr="00A45C2E">
        <w:trPr>
          <w:trHeight w:val="160"/>
        </w:trPr>
        <w:tc>
          <w:tcPr>
            <w:tcW w:w="2269" w:type="dxa"/>
            <w:vAlign w:val="center"/>
          </w:tcPr>
          <w:p w:rsidR="00FE02F4" w:rsidRPr="000E4A59" w:rsidRDefault="00FE02F4" w:rsidP="000E4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Wymiary stoiska</w:t>
            </w:r>
          </w:p>
        </w:tc>
        <w:tc>
          <w:tcPr>
            <w:tcW w:w="1735" w:type="dxa"/>
            <w:vAlign w:val="center"/>
          </w:tcPr>
          <w:p w:rsidR="00FE02F4" w:rsidRDefault="00FE02F4" w:rsidP="007058BF">
            <w:r>
              <w:t>szerokość (m)</w:t>
            </w:r>
          </w:p>
        </w:tc>
        <w:tc>
          <w:tcPr>
            <w:tcW w:w="1735" w:type="dxa"/>
            <w:gridSpan w:val="2"/>
            <w:vAlign w:val="center"/>
          </w:tcPr>
          <w:p w:rsidR="00FE02F4" w:rsidRDefault="00FE02F4" w:rsidP="007058BF"/>
        </w:tc>
        <w:tc>
          <w:tcPr>
            <w:tcW w:w="1735" w:type="dxa"/>
            <w:gridSpan w:val="2"/>
            <w:vAlign w:val="center"/>
          </w:tcPr>
          <w:p w:rsidR="00FE02F4" w:rsidRDefault="00FE02F4" w:rsidP="007058BF">
            <w:r>
              <w:t>głębokość (m)</w:t>
            </w:r>
          </w:p>
        </w:tc>
        <w:tc>
          <w:tcPr>
            <w:tcW w:w="2166" w:type="dxa"/>
            <w:vAlign w:val="center"/>
          </w:tcPr>
          <w:p w:rsidR="00FE02F4" w:rsidRDefault="00FE02F4" w:rsidP="007058BF"/>
        </w:tc>
      </w:tr>
      <w:tr w:rsidR="00FE02F4" w:rsidTr="00A45C2E">
        <w:trPr>
          <w:trHeight w:val="123"/>
        </w:trPr>
        <w:tc>
          <w:tcPr>
            <w:tcW w:w="2269" w:type="dxa"/>
            <w:vAlign w:val="center"/>
          </w:tcPr>
          <w:p w:rsidR="00FE02F4" w:rsidRPr="000E4A59" w:rsidRDefault="00FE02F4" w:rsidP="000E4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 TRUCK</w:t>
            </w:r>
          </w:p>
        </w:tc>
        <w:tc>
          <w:tcPr>
            <w:tcW w:w="1735" w:type="dxa"/>
            <w:vAlign w:val="center"/>
          </w:tcPr>
          <w:p w:rsidR="00FE02F4" w:rsidRDefault="00FE02F4" w:rsidP="007058BF">
            <w:r>
              <w:t>Szerokość (m)</w:t>
            </w:r>
          </w:p>
        </w:tc>
        <w:tc>
          <w:tcPr>
            <w:tcW w:w="1735" w:type="dxa"/>
            <w:gridSpan w:val="2"/>
            <w:vAlign w:val="center"/>
          </w:tcPr>
          <w:p w:rsidR="00FE02F4" w:rsidRDefault="00FE02F4" w:rsidP="007058BF"/>
        </w:tc>
        <w:tc>
          <w:tcPr>
            <w:tcW w:w="1735" w:type="dxa"/>
            <w:gridSpan w:val="2"/>
            <w:vAlign w:val="center"/>
          </w:tcPr>
          <w:p w:rsidR="00FE02F4" w:rsidRDefault="00FE02F4" w:rsidP="007058BF">
            <w:r>
              <w:t>głębokość (m)</w:t>
            </w:r>
          </w:p>
        </w:tc>
        <w:tc>
          <w:tcPr>
            <w:tcW w:w="2166" w:type="dxa"/>
            <w:vAlign w:val="center"/>
          </w:tcPr>
          <w:p w:rsidR="00FE02F4" w:rsidRDefault="00FE02F4" w:rsidP="007058BF"/>
        </w:tc>
      </w:tr>
    </w:tbl>
    <w:p w:rsidR="00FE02F4" w:rsidRPr="00FE02F4" w:rsidRDefault="00FE02F4" w:rsidP="00FE02F4">
      <w:pPr>
        <w:rPr>
          <w:b/>
          <w:sz w:val="24"/>
          <w:szCs w:val="24"/>
        </w:rPr>
      </w:pPr>
      <w:r w:rsidRPr="00FE02F4">
        <w:rPr>
          <w:b/>
          <w:sz w:val="24"/>
          <w:szCs w:val="24"/>
        </w:rPr>
        <w:t>Określenie zapotrzebowania na energię elektryczną :</w:t>
      </w:r>
    </w:p>
    <w:p w:rsidR="00FE02F4" w:rsidRDefault="00FE02F4" w:rsidP="00FE02F4">
      <w:r>
        <w:t>A) zasilan</w:t>
      </w:r>
      <w:r w:rsidR="00903D58">
        <w:t xml:space="preserve">ie jednofazowe (230V) do 1,0 KW     </w:t>
      </w:r>
      <w:r w:rsidR="00903D58" w:rsidRPr="00903D58">
        <w:rPr>
          <w:b/>
        </w:rPr>
        <w:t>TAK/NIE</w:t>
      </w:r>
      <w:r w:rsidR="00903D58" w:rsidRPr="00196F8F">
        <w:rPr>
          <w:b/>
          <w:color w:val="FF0000"/>
        </w:rPr>
        <w:t>*</w:t>
      </w:r>
    </w:p>
    <w:p w:rsidR="00FE02F4" w:rsidRDefault="00FE02F4" w:rsidP="00FE02F4">
      <w:r>
        <w:t>B) zasilan</w:t>
      </w:r>
      <w:r w:rsidR="00903D58">
        <w:t xml:space="preserve">ie jednofazowe (230V) do 3,0 KW     </w:t>
      </w:r>
      <w:r w:rsidR="00903D58" w:rsidRPr="00903D58">
        <w:rPr>
          <w:b/>
        </w:rPr>
        <w:t>TAK/NIE</w:t>
      </w:r>
      <w:r w:rsidR="00903D58" w:rsidRPr="00196F8F">
        <w:rPr>
          <w:b/>
          <w:color w:val="FF0000"/>
        </w:rPr>
        <w:t>*</w:t>
      </w:r>
    </w:p>
    <w:p w:rsidR="00FE02F4" w:rsidRDefault="00FE02F4" w:rsidP="00FE02F4">
      <w:r>
        <w:t>C) zasilan</w:t>
      </w:r>
      <w:r w:rsidR="00903D58">
        <w:t xml:space="preserve">ie jednofazowe (230V) do 6,0 KW     </w:t>
      </w:r>
      <w:r w:rsidR="00903D58" w:rsidRPr="00903D58">
        <w:rPr>
          <w:b/>
        </w:rPr>
        <w:t>TAK/NIE</w:t>
      </w:r>
      <w:r w:rsidR="00903D58" w:rsidRPr="00196F8F">
        <w:rPr>
          <w:b/>
          <w:color w:val="FF0000"/>
        </w:rPr>
        <w:t>*</w:t>
      </w:r>
    </w:p>
    <w:p w:rsidR="0018280A" w:rsidRDefault="00FE02F4" w:rsidP="00FE02F4">
      <w:pPr>
        <w:rPr>
          <w:b/>
        </w:rPr>
      </w:pPr>
      <w:r>
        <w:t>D) zasilanie siłowe (380V) – ilość kW …</w:t>
      </w:r>
      <w:r w:rsidR="00903D58">
        <w:t xml:space="preserve">……………     </w:t>
      </w:r>
      <w:r>
        <w:t xml:space="preserve"> rodzaj przyłącza </w:t>
      </w:r>
      <w:r w:rsidRPr="00903D58">
        <w:rPr>
          <w:b/>
        </w:rPr>
        <w:t>16 A</w:t>
      </w:r>
      <w:r w:rsidR="00903D58" w:rsidRPr="00903D58">
        <w:rPr>
          <w:b/>
        </w:rPr>
        <w:t xml:space="preserve"> /</w:t>
      </w:r>
      <w:r w:rsidRPr="00903D58">
        <w:rPr>
          <w:b/>
        </w:rPr>
        <w:t xml:space="preserve"> 32 A</w:t>
      </w:r>
      <w:r w:rsidR="00903D58" w:rsidRPr="00196F8F">
        <w:rPr>
          <w:b/>
          <w:color w:val="FF0000"/>
        </w:rPr>
        <w:t>*</w:t>
      </w:r>
    </w:p>
    <w:p w:rsidR="00903D58" w:rsidRPr="00196F8F" w:rsidRDefault="00196F8F" w:rsidP="00FE02F4">
      <w:pPr>
        <w:rPr>
          <w:b/>
          <w:color w:val="FF0000"/>
        </w:rPr>
      </w:pPr>
      <w:r w:rsidRPr="00196F8F">
        <w:rPr>
          <w:b/>
          <w:color w:val="FF0000"/>
        </w:rPr>
        <w:t>*niepotrzebne</w:t>
      </w:r>
      <w:r w:rsidR="00903D58" w:rsidRPr="00196F8F">
        <w:rPr>
          <w:b/>
          <w:color w:val="FF0000"/>
        </w:rPr>
        <w:t xml:space="preserve"> skreślić</w:t>
      </w:r>
    </w:p>
    <w:p w:rsidR="00A45C2E" w:rsidRDefault="00253296" w:rsidP="00A45C2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Zgłoszenia są przyjmowane do 31.05</w:t>
      </w:r>
      <w:bookmarkStart w:id="0" w:name="_GoBack"/>
      <w:bookmarkEnd w:id="0"/>
      <w:r w:rsidR="00A45C2E" w:rsidRPr="00A45C2E">
        <w:rPr>
          <w:b/>
          <w:sz w:val="24"/>
          <w:szCs w:val="24"/>
        </w:rPr>
        <w:t>.2023 r.</w:t>
      </w:r>
      <w:r w:rsidR="00A45C2E">
        <w:rPr>
          <w:sz w:val="24"/>
          <w:szCs w:val="24"/>
        </w:rPr>
        <w:t xml:space="preserve"> mailowo na adres:</w:t>
      </w:r>
    </w:p>
    <w:p w:rsidR="00A45C2E" w:rsidRPr="00A45C2E" w:rsidRDefault="00A67C1B" w:rsidP="00A45C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piknik.lotniczy@powiat-olsztynski.pl</w:t>
      </w:r>
    </w:p>
    <w:p w:rsidR="00A45C2E" w:rsidRPr="00A45C2E" w:rsidRDefault="00A45C2E" w:rsidP="00A45C2E">
      <w:pPr>
        <w:spacing w:after="0" w:line="240" w:lineRule="auto"/>
        <w:jc w:val="both"/>
        <w:rPr>
          <w:sz w:val="24"/>
          <w:szCs w:val="24"/>
        </w:rPr>
      </w:pPr>
      <w:r w:rsidRPr="00A45C2E">
        <w:rPr>
          <w:sz w:val="24"/>
          <w:szCs w:val="24"/>
        </w:rPr>
        <w:t xml:space="preserve">Zgłoszenia uczestnictwa dokonane po tym terminie będą rozpatrywane przez Organizatora </w:t>
      </w:r>
      <w:r>
        <w:rPr>
          <w:sz w:val="24"/>
          <w:szCs w:val="24"/>
        </w:rPr>
        <w:t xml:space="preserve">             w miarę dostępności </w:t>
      </w:r>
      <w:r w:rsidRPr="00A45C2E">
        <w:rPr>
          <w:sz w:val="24"/>
          <w:szCs w:val="24"/>
        </w:rPr>
        <w:t>powierzchni wystawienniczej – decyduje rodzaj asortymentu zgodnego</w:t>
      </w:r>
      <w:r>
        <w:rPr>
          <w:sz w:val="24"/>
          <w:szCs w:val="24"/>
        </w:rPr>
        <w:t xml:space="preserve"> z charakterem i celem PIKNIKU</w:t>
      </w:r>
      <w:r w:rsidR="00196F8F">
        <w:rPr>
          <w:sz w:val="24"/>
          <w:szCs w:val="24"/>
        </w:rPr>
        <w:t>.</w:t>
      </w:r>
    </w:p>
    <w:p w:rsidR="00A45C2E" w:rsidRDefault="00A45C2E" w:rsidP="00A45C2E">
      <w:pPr>
        <w:spacing w:after="0" w:line="240" w:lineRule="auto"/>
        <w:jc w:val="both"/>
        <w:rPr>
          <w:sz w:val="24"/>
          <w:szCs w:val="24"/>
        </w:rPr>
      </w:pPr>
      <w:r w:rsidRPr="00A45C2E">
        <w:rPr>
          <w:sz w:val="24"/>
          <w:szCs w:val="24"/>
        </w:rPr>
        <w:t>Wyso</w:t>
      </w:r>
      <w:r>
        <w:rPr>
          <w:sz w:val="24"/>
          <w:szCs w:val="24"/>
        </w:rPr>
        <w:t>kość opłaty za udział w PIKNIKU</w:t>
      </w:r>
      <w:r w:rsidRPr="00A45C2E">
        <w:rPr>
          <w:sz w:val="24"/>
          <w:szCs w:val="24"/>
        </w:rPr>
        <w:t xml:space="preserve"> zostanie podana po zapoznaniu się Organ</w:t>
      </w:r>
      <w:r>
        <w:rPr>
          <w:sz w:val="24"/>
          <w:szCs w:val="24"/>
        </w:rPr>
        <w:t xml:space="preserve">izatora z ofertą wystawienniczo  </w:t>
      </w:r>
      <w:r w:rsidRPr="00A45C2E">
        <w:rPr>
          <w:sz w:val="24"/>
          <w:szCs w:val="24"/>
        </w:rPr>
        <w:t>handlową opisaną w Karcie Zgłoszenia Wystawcy.</w:t>
      </w:r>
    </w:p>
    <w:p w:rsidR="00A45C2E" w:rsidRPr="00A45C2E" w:rsidRDefault="00A45C2E" w:rsidP="00A45C2E">
      <w:pPr>
        <w:jc w:val="both"/>
        <w:rPr>
          <w:sz w:val="24"/>
          <w:szCs w:val="24"/>
        </w:rPr>
      </w:pPr>
      <w:r w:rsidRPr="00A45C2E">
        <w:rPr>
          <w:sz w:val="24"/>
          <w:szCs w:val="24"/>
        </w:rPr>
        <w:t xml:space="preserve">Wypełniając i podpisując KARTĘ ZGŁOSZENIA WYSTAWCY, oświadczam, że Zapoznałem(-am) się z treścią klauzuli informacyjnej, w tym z informacją o celu i sposobach przetwarzania danych osobowych oraz prawie dostępu do treści swoich danych i prawie ich poprawiania. </w:t>
      </w:r>
    </w:p>
    <w:p w:rsidR="00A45C2E" w:rsidRDefault="00A45C2E" w:rsidP="00FE02F4">
      <w:pPr>
        <w:rPr>
          <w:b/>
        </w:rPr>
      </w:pPr>
      <w:r w:rsidRPr="00A45C2E">
        <w:rPr>
          <w:b/>
          <w:sz w:val="24"/>
          <w:szCs w:val="24"/>
        </w:rPr>
        <w:t>UWAGA! ZŁOŻENIE KARTY NIE JEST RÓWNOZNACZNE Z PRZYDZIELENIEM MIEJSCA!</w:t>
      </w:r>
      <w:r w:rsidRPr="00A45C2E">
        <w:rPr>
          <w:b/>
        </w:rPr>
        <w:t xml:space="preserve"> </w:t>
      </w:r>
    </w:p>
    <w:p w:rsidR="00A45C2E" w:rsidRDefault="00A45C2E" w:rsidP="00A45C2E">
      <w:pPr>
        <w:ind w:left="5664"/>
      </w:pPr>
      <w:r>
        <w:t xml:space="preserve">            ……………………………………………… </w:t>
      </w:r>
    </w:p>
    <w:p w:rsidR="00A45C2E" w:rsidRPr="00A45C2E" w:rsidRDefault="00A45C2E" w:rsidP="00A45C2E">
      <w:pPr>
        <w:ind w:left="7080"/>
        <w:rPr>
          <w:sz w:val="20"/>
          <w:szCs w:val="20"/>
        </w:rPr>
      </w:pPr>
      <w:r w:rsidRPr="00A45C2E">
        <w:rPr>
          <w:sz w:val="20"/>
          <w:szCs w:val="20"/>
        </w:rPr>
        <w:t>(data, czytelny podpis)</w:t>
      </w:r>
    </w:p>
    <w:p w:rsidR="0018280A" w:rsidRPr="0018280A" w:rsidRDefault="0018280A" w:rsidP="0018280A"/>
    <w:p w:rsidR="00196F8F" w:rsidRPr="00196F8F" w:rsidRDefault="00196F8F" w:rsidP="00196F8F">
      <w:pPr>
        <w:spacing w:after="0" w:line="240" w:lineRule="auto"/>
        <w:jc w:val="both"/>
        <w:rPr>
          <w:b/>
          <w:sz w:val="16"/>
          <w:szCs w:val="16"/>
        </w:rPr>
      </w:pPr>
      <w:r w:rsidRPr="00196F8F">
        <w:rPr>
          <w:b/>
          <w:sz w:val="16"/>
          <w:szCs w:val="16"/>
        </w:rPr>
        <w:t>Klauzula informacyjna o przetwarzaniu danych</w:t>
      </w:r>
    </w:p>
    <w:p w:rsidR="00196F8F" w:rsidRPr="00196F8F" w:rsidRDefault="00196F8F" w:rsidP="00196F8F">
      <w:pPr>
        <w:spacing w:after="0" w:line="240" w:lineRule="auto"/>
        <w:jc w:val="both"/>
        <w:rPr>
          <w:sz w:val="16"/>
          <w:szCs w:val="16"/>
        </w:rPr>
      </w:pPr>
      <w:r w:rsidRPr="00196F8F">
        <w:rPr>
          <w:sz w:val="16"/>
          <w:szCs w:val="16"/>
        </w:rPr>
        <w:t>Na podstawie art. 13 ust. 1 i ust. 2 rozporządzenia Parlamentu Europejskiego i Rady (UE) 2016/679 z dnia 27 kwietnia 2016 roku w sprawie ochrony osób fizycznych w związku z przetwarzaniem danych osobowych i w sprawie swobodnego przepływu takich danych oraz uchylenia dyrektywy 95/46/WE (dalej: RODO) informuję, że:</w:t>
      </w:r>
    </w:p>
    <w:p w:rsidR="00196F8F" w:rsidRPr="00196F8F" w:rsidRDefault="00196F8F" w:rsidP="00196F8F">
      <w:pPr>
        <w:spacing w:after="0" w:line="240" w:lineRule="auto"/>
        <w:jc w:val="both"/>
        <w:rPr>
          <w:b/>
          <w:sz w:val="16"/>
          <w:szCs w:val="16"/>
        </w:rPr>
      </w:pPr>
      <w:r w:rsidRPr="00196F8F">
        <w:rPr>
          <w:b/>
          <w:sz w:val="16"/>
          <w:szCs w:val="16"/>
        </w:rPr>
        <w:t>Administrator danych:</w:t>
      </w:r>
    </w:p>
    <w:p w:rsidR="0018280A" w:rsidRPr="00196F8F" w:rsidRDefault="00196F8F" w:rsidP="00196F8F">
      <w:pPr>
        <w:spacing w:after="0" w:line="240" w:lineRule="auto"/>
        <w:jc w:val="both"/>
        <w:rPr>
          <w:sz w:val="16"/>
          <w:szCs w:val="16"/>
        </w:rPr>
      </w:pPr>
      <w:r w:rsidRPr="00196F8F">
        <w:rPr>
          <w:sz w:val="16"/>
          <w:szCs w:val="16"/>
        </w:rPr>
        <w:t xml:space="preserve">Administratorem Pani/Pana danych osobowych jest spółka Fotowoltaika Gryźliny spółka z ograniczoną odpowiedzialnością z siedzibą </w:t>
      </w:r>
      <w:r>
        <w:rPr>
          <w:sz w:val="16"/>
          <w:szCs w:val="16"/>
        </w:rPr>
        <w:t xml:space="preserve">                         </w:t>
      </w:r>
      <w:r w:rsidRPr="00196F8F">
        <w:rPr>
          <w:sz w:val="16"/>
          <w:szCs w:val="16"/>
        </w:rPr>
        <w:t xml:space="preserve">w Gryźlinach, adres: Gryźliny 64 (11-034) Stawiguda, wpisana do Krajowego Rejestru Sądowego prowadzonego przez Sąd Rejonowy w Olsztynie, VIII Wydział Gospodarczy Krajowego Rejestru Sądowego pod numerem KRS: 0000432701, e-mail: </w:t>
      </w:r>
      <w:hyperlink r:id="rId7" w:history="1">
        <w:r w:rsidRPr="00253E5B">
          <w:rPr>
            <w:rStyle w:val="Hipercze"/>
            <w:sz w:val="16"/>
            <w:szCs w:val="16"/>
          </w:rPr>
          <w:t>fotowoltaika@powiat-olsztynski.pl</w:t>
        </w:r>
      </w:hyperlink>
      <w:r>
        <w:rPr>
          <w:sz w:val="16"/>
          <w:szCs w:val="16"/>
        </w:rPr>
        <w:t>, t</w:t>
      </w:r>
      <w:r w:rsidRPr="00196F8F">
        <w:rPr>
          <w:sz w:val="16"/>
          <w:szCs w:val="16"/>
        </w:rPr>
        <w:t>el: +48 602 690 460</w:t>
      </w:r>
    </w:p>
    <w:p w:rsidR="00196F8F" w:rsidRPr="00196F8F" w:rsidRDefault="00196F8F" w:rsidP="00196F8F">
      <w:pPr>
        <w:spacing w:after="0" w:line="240" w:lineRule="auto"/>
        <w:rPr>
          <w:sz w:val="16"/>
          <w:szCs w:val="16"/>
        </w:rPr>
      </w:pPr>
      <w:r w:rsidRPr="00196F8F">
        <w:rPr>
          <w:sz w:val="16"/>
          <w:szCs w:val="16"/>
        </w:rPr>
        <w:t>Przetwarzanie Pani/Pana danych osobowych odbywać się będzie n</w:t>
      </w:r>
      <w:r>
        <w:rPr>
          <w:sz w:val="16"/>
          <w:szCs w:val="16"/>
        </w:rPr>
        <w:t>a podstawie art. 6 ust. 1 lit.:</w:t>
      </w:r>
    </w:p>
    <w:p w:rsidR="00196F8F" w:rsidRPr="00196F8F" w:rsidRDefault="00196F8F" w:rsidP="00196F8F">
      <w:pPr>
        <w:spacing w:after="0" w:line="240" w:lineRule="auto"/>
        <w:rPr>
          <w:sz w:val="16"/>
          <w:szCs w:val="16"/>
        </w:rPr>
      </w:pPr>
      <w:r w:rsidRPr="00196F8F">
        <w:rPr>
          <w:sz w:val="16"/>
          <w:szCs w:val="16"/>
        </w:rPr>
        <w:t>tj. na podstawie udzielonej przez Panią/Pana zgody na przetwarzanie swoich danych w jednym lub większej liczbie celów,</w:t>
      </w:r>
    </w:p>
    <w:p w:rsidR="00196F8F" w:rsidRPr="00196F8F" w:rsidRDefault="00196F8F" w:rsidP="00196F8F">
      <w:pPr>
        <w:spacing w:after="0" w:line="240" w:lineRule="auto"/>
        <w:rPr>
          <w:sz w:val="16"/>
          <w:szCs w:val="16"/>
        </w:rPr>
      </w:pPr>
      <w:r w:rsidRPr="00196F8F">
        <w:rPr>
          <w:sz w:val="16"/>
          <w:szCs w:val="16"/>
        </w:rPr>
        <w:t>tj. przetwarzanie jest niezbędne do wykonania umowy, której jest Pani/Pan stroną lub podjęcia działań na Pani/Pana  żądanie  przed  zawarciem umowy,</w:t>
      </w:r>
    </w:p>
    <w:p w:rsidR="0018280A" w:rsidRPr="00196F8F" w:rsidRDefault="00196F8F" w:rsidP="00196F8F">
      <w:pPr>
        <w:spacing w:after="0" w:line="240" w:lineRule="auto"/>
        <w:rPr>
          <w:sz w:val="16"/>
          <w:szCs w:val="16"/>
        </w:rPr>
      </w:pPr>
      <w:r w:rsidRPr="00196F8F">
        <w:rPr>
          <w:sz w:val="16"/>
          <w:szCs w:val="16"/>
        </w:rPr>
        <w:t>tj. przetwarzanie jest niezbędne do wypełnienia obowiązku prawnego ciążącego na administratorze.</w:t>
      </w:r>
    </w:p>
    <w:p w:rsidR="00196F8F" w:rsidRPr="00196F8F" w:rsidRDefault="00196F8F" w:rsidP="00196F8F">
      <w:pPr>
        <w:spacing w:after="0" w:line="240" w:lineRule="auto"/>
        <w:rPr>
          <w:b/>
          <w:sz w:val="16"/>
          <w:szCs w:val="16"/>
        </w:rPr>
      </w:pPr>
      <w:r w:rsidRPr="00196F8F">
        <w:rPr>
          <w:b/>
          <w:sz w:val="16"/>
          <w:szCs w:val="16"/>
        </w:rPr>
        <w:t>Przetwarzanie Pani/Pana danych osobowych odbywać się będzie wyłącznie w celu:</w:t>
      </w:r>
    </w:p>
    <w:p w:rsidR="00196F8F" w:rsidRPr="00196F8F" w:rsidRDefault="00196F8F" w:rsidP="00196F8F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196F8F">
        <w:rPr>
          <w:sz w:val="16"/>
          <w:szCs w:val="16"/>
        </w:rPr>
        <w:t>przedstawienia oferty handlowej,</w:t>
      </w:r>
    </w:p>
    <w:p w:rsidR="00196F8F" w:rsidRPr="00196F8F" w:rsidRDefault="00196F8F" w:rsidP="00196F8F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196F8F">
        <w:rPr>
          <w:sz w:val="16"/>
          <w:szCs w:val="16"/>
        </w:rPr>
        <w:t>podjęcia wszelkich wymaganych działań poprzedzających zawarcie umowy,</w:t>
      </w:r>
    </w:p>
    <w:p w:rsidR="00196F8F" w:rsidRPr="00196F8F" w:rsidRDefault="00196F8F" w:rsidP="00196F8F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196F8F">
        <w:rPr>
          <w:sz w:val="16"/>
          <w:szCs w:val="16"/>
        </w:rPr>
        <w:t>zawarcia umowy,</w:t>
      </w:r>
    </w:p>
    <w:p w:rsidR="00196F8F" w:rsidRPr="00196F8F" w:rsidRDefault="00196F8F" w:rsidP="00196F8F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196F8F">
        <w:rPr>
          <w:sz w:val="16"/>
          <w:szCs w:val="16"/>
        </w:rPr>
        <w:t>wykonania umowy,</w:t>
      </w:r>
    </w:p>
    <w:p w:rsidR="00196F8F" w:rsidRPr="00196F8F" w:rsidRDefault="00196F8F" w:rsidP="00196F8F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196F8F">
        <w:rPr>
          <w:sz w:val="16"/>
          <w:szCs w:val="16"/>
        </w:rPr>
        <w:t>dochodzenia ewentualnych roszczeń wynikających z zawartej umowy,</w:t>
      </w:r>
    </w:p>
    <w:p w:rsidR="00196F8F" w:rsidRPr="00196F8F" w:rsidRDefault="00196F8F" w:rsidP="00196F8F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196F8F">
        <w:rPr>
          <w:sz w:val="16"/>
          <w:szCs w:val="16"/>
        </w:rPr>
        <w:t>obrony przed ewentualnymi roszczeniami wynikającymi z zawartej umowy,</w:t>
      </w:r>
    </w:p>
    <w:p w:rsidR="0018280A" w:rsidRPr="00196F8F" w:rsidRDefault="00196F8F" w:rsidP="00196F8F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196F8F">
        <w:rPr>
          <w:sz w:val="16"/>
          <w:szCs w:val="16"/>
        </w:rPr>
        <w:t>realizacji obowiązków rachunkowych i podatkowych.</w:t>
      </w:r>
    </w:p>
    <w:p w:rsidR="00196F8F" w:rsidRPr="00196F8F" w:rsidRDefault="00196F8F" w:rsidP="00196F8F">
      <w:pPr>
        <w:spacing w:after="0" w:line="240" w:lineRule="auto"/>
        <w:rPr>
          <w:b/>
          <w:sz w:val="16"/>
          <w:szCs w:val="16"/>
        </w:rPr>
      </w:pPr>
      <w:r w:rsidRPr="00196F8F">
        <w:rPr>
          <w:b/>
          <w:sz w:val="16"/>
          <w:szCs w:val="16"/>
        </w:rPr>
        <w:t>Okres przechowywania danych osobowych:</w:t>
      </w:r>
    </w:p>
    <w:p w:rsidR="00196F8F" w:rsidRPr="00196F8F" w:rsidRDefault="00196F8F" w:rsidP="00196F8F">
      <w:pPr>
        <w:spacing w:after="0" w:line="240" w:lineRule="auto"/>
        <w:jc w:val="both"/>
        <w:rPr>
          <w:sz w:val="16"/>
          <w:szCs w:val="16"/>
        </w:rPr>
      </w:pPr>
      <w:r w:rsidRPr="00196F8F">
        <w:rPr>
          <w:sz w:val="16"/>
          <w:szCs w:val="16"/>
        </w:rPr>
        <w:t>Pani/Pana dane</w:t>
      </w:r>
      <w:r>
        <w:rPr>
          <w:sz w:val="16"/>
          <w:szCs w:val="16"/>
        </w:rPr>
        <w:t xml:space="preserve"> osobowe będą przechowywane do:</w:t>
      </w:r>
    </w:p>
    <w:p w:rsidR="00196F8F" w:rsidRPr="00196F8F" w:rsidRDefault="00196F8F" w:rsidP="00196F8F">
      <w:pPr>
        <w:spacing w:after="0" w:line="240" w:lineRule="auto"/>
        <w:jc w:val="both"/>
        <w:rPr>
          <w:sz w:val="16"/>
          <w:szCs w:val="16"/>
        </w:rPr>
      </w:pPr>
      <w:r w:rsidRPr="00196F8F">
        <w:rPr>
          <w:sz w:val="16"/>
          <w:szCs w:val="16"/>
        </w:rPr>
        <w:t>bezskutecznego zakończenia negocjacji poprzedzających zawarcie umowy,</w:t>
      </w:r>
    </w:p>
    <w:p w:rsidR="00196F8F" w:rsidRPr="00196F8F" w:rsidRDefault="00196F8F" w:rsidP="00196F8F">
      <w:pPr>
        <w:spacing w:after="0" w:line="240" w:lineRule="auto"/>
        <w:jc w:val="both"/>
        <w:rPr>
          <w:sz w:val="16"/>
          <w:szCs w:val="16"/>
        </w:rPr>
      </w:pPr>
      <w:r w:rsidRPr="00196F8F">
        <w:rPr>
          <w:sz w:val="16"/>
          <w:szCs w:val="16"/>
        </w:rPr>
        <w:t>końca okresu obowiązywania umowy oraz przedawnienia potencjalnych roszczeń wynikających z zawartej umowy,</w:t>
      </w:r>
    </w:p>
    <w:p w:rsidR="00196F8F" w:rsidRPr="00196F8F" w:rsidRDefault="00196F8F" w:rsidP="00196F8F">
      <w:pPr>
        <w:spacing w:after="0" w:line="240" w:lineRule="auto"/>
        <w:jc w:val="both"/>
        <w:rPr>
          <w:sz w:val="16"/>
          <w:szCs w:val="16"/>
        </w:rPr>
      </w:pPr>
      <w:r w:rsidRPr="00196F8F">
        <w:rPr>
          <w:sz w:val="16"/>
          <w:szCs w:val="16"/>
        </w:rPr>
        <w:t>końca okresu oraz w zakresie wymaganym przez przepisy prawa lub dla zabezpieczenia ewentualnych roszczeń,</w:t>
      </w:r>
    </w:p>
    <w:p w:rsidR="0018280A" w:rsidRPr="00196F8F" w:rsidRDefault="00196F8F" w:rsidP="00196F8F">
      <w:pPr>
        <w:spacing w:after="0" w:line="240" w:lineRule="auto"/>
        <w:jc w:val="both"/>
        <w:rPr>
          <w:sz w:val="16"/>
          <w:szCs w:val="16"/>
        </w:rPr>
      </w:pPr>
      <w:r w:rsidRPr="00196F8F">
        <w:rPr>
          <w:sz w:val="16"/>
          <w:szCs w:val="16"/>
        </w:rPr>
        <w:t>czasu zgłoszenia sprzeciwu wobec przetwarzania podstawowych danych osobowych dla potrzeb marketingu be</w:t>
      </w:r>
      <w:r>
        <w:rPr>
          <w:sz w:val="16"/>
          <w:szCs w:val="16"/>
        </w:rPr>
        <w:t xml:space="preserve">zpośredniego produktów i usług, </w:t>
      </w:r>
      <w:r w:rsidRPr="00196F8F">
        <w:rPr>
          <w:sz w:val="16"/>
          <w:szCs w:val="16"/>
        </w:rPr>
        <w:t>W przypadku wyrażenia dobrowolnej zgody na przetwarzanie danych osobowych, do czasu wycofania takiej zgody.</w:t>
      </w:r>
    </w:p>
    <w:p w:rsidR="007C192A" w:rsidRPr="007C192A" w:rsidRDefault="007C192A" w:rsidP="007C192A">
      <w:pPr>
        <w:tabs>
          <w:tab w:val="left" w:pos="7500"/>
        </w:tabs>
        <w:spacing w:after="0" w:line="240" w:lineRule="auto"/>
        <w:jc w:val="both"/>
        <w:rPr>
          <w:b/>
          <w:sz w:val="16"/>
          <w:szCs w:val="16"/>
        </w:rPr>
      </w:pPr>
      <w:r w:rsidRPr="007C192A">
        <w:rPr>
          <w:b/>
          <w:sz w:val="16"/>
          <w:szCs w:val="16"/>
        </w:rPr>
        <w:t>Prawo dostępu do danych osobowych:</w:t>
      </w:r>
    </w:p>
    <w:p w:rsidR="007C192A" w:rsidRPr="007C192A" w:rsidRDefault="007C192A" w:rsidP="007C192A">
      <w:pPr>
        <w:tabs>
          <w:tab w:val="left" w:pos="7500"/>
        </w:tabs>
        <w:spacing w:after="0" w:line="240" w:lineRule="auto"/>
        <w:jc w:val="both"/>
        <w:rPr>
          <w:sz w:val="16"/>
          <w:szCs w:val="16"/>
        </w:rPr>
      </w:pPr>
      <w:r w:rsidRPr="007C192A">
        <w:rPr>
          <w:sz w:val="16"/>
          <w:szCs w:val="16"/>
        </w:rPr>
        <w:t>Posiada Pani/Pan prawo dostępu do treści swoich danych osobowych, prawo do ich sprostowania, usunięcia, prawo do ograniczenia ich przetwarzania, prawo do wniesienia sprzeciwu wobec przetwarzania Pani/Pana danych osobowych ora</w:t>
      </w:r>
      <w:r>
        <w:rPr>
          <w:sz w:val="16"/>
          <w:szCs w:val="16"/>
        </w:rPr>
        <w:t>z prawo do przenoszenia danych.</w:t>
      </w:r>
    </w:p>
    <w:p w:rsidR="007C192A" w:rsidRPr="007C192A" w:rsidRDefault="007C192A" w:rsidP="007C192A">
      <w:pPr>
        <w:tabs>
          <w:tab w:val="left" w:pos="7500"/>
        </w:tabs>
        <w:spacing w:after="0" w:line="240" w:lineRule="auto"/>
        <w:jc w:val="both"/>
        <w:rPr>
          <w:sz w:val="16"/>
          <w:szCs w:val="16"/>
        </w:rPr>
      </w:pPr>
      <w:r w:rsidRPr="007C192A">
        <w:rPr>
          <w:sz w:val="16"/>
          <w:szCs w:val="16"/>
        </w:rPr>
        <w:t>Ponadto także prawo do cofnięcia zgody na przetwarzanie danych osobowych w dowolnym momencie bez wpływu na zgodność z prawem prze</w:t>
      </w:r>
      <w:r>
        <w:rPr>
          <w:sz w:val="16"/>
          <w:szCs w:val="16"/>
        </w:rPr>
        <w:t>twarzania przed jej cofnięciem.</w:t>
      </w:r>
    </w:p>
    <w:p w:rsidR="00507877" w:rsidRDefault="007C192A" w:rsidP="007C192A">
      <w:pPr>
        <w:tabs>
          <w:tab w:val="left" w:pos="7500"/>
        </w:tabs>
        <w:spacing w:after="0" w:line="240" w:lineRule="auto"/>
        <w:jc w:val="both"/>
      </w:pPr>
      <w:r w:rsidRPr="007C192A">
        <w:rPr>
          <w:sz w:val="16"/>
          <w:szCs w:val="16"/>
        </w:rPr>
        <w:t>W celu wykonania swoich praw, należy skierować żądania na adres e-mail: fotowoltaika@powiat-olsztynski.pl</w:t>
      </w:r>
      <w:r w:rsidR="0018280A">
        <w:tab/>
      </w:r>
    </w:p>
    <w:p w:rsidR="007C192A" w:rsidRPr="007C192A" w:rsidRDefault="007C192A" w:rsidP="007C192A">
      <w:pPr>
        <w:tabs>
          <w:tab w:val="left" w:pos="7500"/>
        </w:tabs>
        <w:spacing w:after="0" w:line="240" w:lineRule="auto"/>
        <w:jc w:val="both"/>
        <w:rPr>
          <w:b/>
          <w:sz w:val="16"/>
          <w:szCs w:val="16"/>
        </w:rPr>
      </w:pPr>
      <w:r w:rsidRPr="007C192A">
        <w:rPr>
          <w:b/>
          <w:sz w:val="16"/>
          <w:szCs w:val="16"/>
        </w:rPr>
        <w:t>Prawo wniesienia skargi do organu nadzorczego:</w:t>
      </w:r>
    </w:p>
    <w:p w:rsidR="007C192A" w:rsidRPr="007C192A" w:rsidRDefault="007C192A" w:rsidP="007C192A">
      <w:pPr>
        <w:tabs>
          <w:tab w:val="left" w:pos="7500"/>
        </w:tabs>
        <w:spacing w:after="0" w:line="240" w:lineRule="auto"/>
        <w:jc w:val="both"/>
        <w:rPr>
          <w:sz w:val="16"/>
          <w:szCs w:val="16"/>
        </w:rPr>
      </w:pPr>
      <w:r w:rsidRPr="007C192A">
        <w:rPr>
          <w:sz w:val="16"/>
          <w:szCs w:val="16"/>
        </w:rPr>
        <w:t>Przysługuje  Pani/Panu  prawo  wniesienia  skargi  do  Prezesa   Urzędu   Ochrony   Danych Osobowych, gdy uzna Pani/Pan, iż przetwarzanie danych osobowych Pani/Pana dotyczących narusza przepis</w:t>
      </w:r>
      <w:r>
        <w:rPr>
          <w:sz w:val="16"/>
          <w:szCs w:val="16"/>
        </w:rPr>
        <w:t>y RODO.</w:t>
      </w:r>
    </w:p>
    <w:p w:rsidR="007C192A" w:rsidRPr="007C192A" w:rsidRDefault="007C192A" w:rsidP="007C192A">
      <w:pPr>
        <w:tabs>
          <w:tab w:val="left" w:pos="7500"/>
        </w:tabs>
        <w:spacing w:after="0" w:line="240" w:lineRule="auto"/>
        <w:jc w:val="both"/>
        <w:rPr>
          <w:b/>
          <w:sz w:val="16"/>
          <w:szCs w:val="16"/>
        </w:rPr>
      </w:pPr>
      <w:r w:rsidRPr="007C192A">
        <w:rPr>
          <w:b/>
          <w:sz w:val="16"/>
          <w:szCs w:val="16"/>
        </w:rPr>
        <w:t>Konsekwencje niepodania danych osobowych:</w:t>
      </w:r>
    </w:p>
    <w:p w:rsidR="007C192A" w:rsidRDefault="007C192A" w:rsidP="007C192A">
      <w:pPr>
        <w:tabs>
          <w:tab w:val="left" w:pos="7500"/>
        </w:tabs>
        <w:spacing w:after="0" w:line="240" w:lineRule="auto"/>
        <w:jc w:val="both"/>
        <w:rPr>
          <w:sz w:val="16"/>
          <w:szCs w:val="16"/>
        </w:rPr>
      </w:pPr>
      <w:r w:rsidRPr="007C192A">
        <w:rPr>
          <w:sz w:val="16"/>
          <w:szCs w:val="16"/>
        </w:rPr>
        <w:t xml:space="preserve">Podanie przez Panią/Pana danych osobowych jest wymogiem umownym oraz warunkiem zawarcia umowy, a ich niepodanie będzie skutkowało odmową zawarcia umowy lub przedstawienia oferty handlowej.  </w:t>
      </w:r>
    </w:p>
    <w:p w:rsidR="007C192A" w:rsidRPr="007C192A" w:rsidRDefault="007C192A" w:rsidP="007C192A">
      <w:pPr>
        <w:tabs>
          <w:tab w:val="left" w:pos="7500"/>
        </w:tabs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Odbiorcy danych:</w:t>
      </w:r>
    </w:p>
    <w:p w:rsidR="007C192A" w:rsidRPr="007C192A" w:rsidRDefault="007C192A" w:rsidP="007C192A">
      <w:pPr>
        <w:tabs>
          <w:tab w:val="left" w:pos="7500"/>
        </w:tabs>
        <w:spacing w:after="0" w:line="240" w:lineRule="auto"/>
        <w:jc w:val="both"/>
        <w:rPr>
          <w:sz w:val="16"/>
          <w:szCs w:val="16"/>
        </w:rPr>
      </w:pPr>
      <w:r w:rsidRPr="007C192A">
        <w:rPr>
          <w:sz w:val="16"/>
          <w:szCs w:val="16"/>
        </w:rPr>
        <w:t>Odbiorcą Pani/Pana danych osobowych mogą być nasi uprawnieni pracownicy, podwykonawcy i podmioty z którymi współpracujemy, tj. firmy księgowe, prawnicze, informatyczn</w:t>
      </w:r>
      <w:r>
        <w:rPr>
          <w:sz w:val="16"/>
          <w:szCs w:val="16"/>
        </w:rPr>
        <w:t xml:space="preserve">e, agencje marketingowe.       </w:t>
      </w:r>
    </w:p>
    <w:p w:rsidR="007C192A" w:rsidRPr="007C192A" w:rsidRDefault="007C192A" w:rsidP="007C192A">
      <w:pPr>
        <w:tabs>
          <w:tab w:val="left" w:pos="7500"/>
        </w:tabs>
        <w:spacing w:after="0" w:line="240" w:lineRule="auto"/>
        <w:jc w:val="both"/>
        <w:rPr>
          <w:b/>
          <w:sz w:val="16"/>
          <w:szCs w:val="16"/>
        </w:rPr>
      </w:pPr>
      <w:r w:rsidRPr="007C192A">
        <w:rPr>
          <w:b/>
          <w:sz w:val="16"/>
          <w:szCs w:val="16"/>
        </w:rPr>
        <w:t>Przekazanie danych do państwa trzeciego/organizacji międz</w:t>
      </w:r>
      <w:r>
        <w:rPr>
          <w:b/>
          <w:sz w:val="16"/>
          <w:szCs w:val="16"/>
        </w:rPr>
        <w:t>ynarodowej:</w:t>
      </w:r>
    </w:p>
    <w:p w:rsidR="007C192A" w:rsidRPr="007C192A" w:rsidRDefault="007C192A" w:rsidP="007C192A">
      <w:pPr>
        <w:tabs>
          <w:tab w:val="left" w:pos="7500"/>
        </w:tabs>
        <w:spacing w:after="0" w:line="240" w:lineRule="auto"/>
        <w:jc w:val="both"/>
        <w:rPr>
          <w:sz w:val="16"/>
          <w:szCs w:val="16"/>
        </w:rPr>
      </w:pPr>
      <w:r w:rsidRPr="007C192A">
        <w:rPr>
          <w:sz w:val="16"/>
          <w:szCs w:val="16"/>
        </w:rPr>
        <w:t>Pani/Pana dane osobowe nie będą przekazywane do państwa trzecie</w:t>
      </w:r>
      <w:r>
        <w:rPr>
          <w:sz w:val="16"/>
          <w:szCs w:val="16"/>
        </w:rPr>
        <w:t>go/organizacji międzynarodowej.</w:t>
      </w:r>
    </w:p>
    <w:p w:rsidR="007C192A" w:rsidRPr="007C192A" w:rsidRDefault="007C192A" w:rsidP="007C192A">
      <w:pPr>
        <w:tabs>
          <w:tab w:val="left" w:pos="7500"/>
        </w:tabs>
        <w:spacing w:after="0" w:line="240" w:lineRule="auto"/>
        <w:jc w:val="both"/>
        <w:rPr>
          <w:b/>
          <w:sz w:val="16"/>
          <w:szCs w:val="16"/>
        </w:rPr>
      </w:pPr>
      <w:r w:rsidRPr="007C192A">
        <w:rPr>
          <w:b/>
          <w:sz w:val="16"/>
          <w:szCs w:val="16"/>
        </w:rPr>
        <w:t>Zautomatyzowane podejmowanie decyzji, profilowanie:</w:t>
      </w:r>
    </w:p>
    <w:p w:rsidR="007C192A" w:rsidRDefault="007C192A" w:rsidP="007C192A">
      <w:pPr>
        <w:tabs>
          <w:tab w:val="left" w:pos="7500"/>
        </w:tabs>
        <w:spacing w:after="0" w:line="240" w:lineRule="auto"/>
        <w:jc w:val="both"/>
        <w:rPr>
          <w:sz w:val="16"/>
          <w:szCs w:val="16"/>
        </w:rPr>
      </w:pPr>
      <w:r w:rsidRPr="007C192A">
        <w:rPr>
          <w:sz w:val="16"/>
          <w:szCs w:val="16"/>
        </w:rPr>
        <w:t>Pani/Pana dane osobowe nie będą przetwarzane w sposób zautomatyzowany i nie będą profilowane.</w:t>
      </w:r>
    </w:p>
    <w:p w:rsidR="007C192A" w:rsidRPr="007C192A" w:rsidRDefault="007C192A" w:rsidP="007C192A">
      <w:pPr>
        <w:tabs>
          <w:tab w:val="left" w:pos="7500"/>
        </w:tabs>
        <w:spacing w:after="0" w:line="240" w:lineRule="auto"/>
        <w:jc w:val="both"/>
        <w:rPr>
          <w:sz w:val="16"/>
          <w:szCs w:val="16"/>
        </w:rPr>
      </w:pPr>
    </w:p>
    <w:sectPr w:rsidR="007C192A" w:rsidRPr="007C19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56" w:rsidRDefault="00690556" w:rsidP="0018280A">
      <w:pPr>
        <w:spacing w:after="0" w:line="240" w:lineRule="auto"/>
      </w:pPr>
      <w:r>
        <w:separator/>
      </w:r>
    </w:p>
  </w:endnote>
  <w:endnote w:type="continuationSeparator" w:id="0">
    <w:p w:rsidR="00690556" w:rsidRDefault="00690556" w:rsidP="0018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56" w:rsidRDefault="00690556" w:rsidP="0018280A">
      <w:pPr>
        <w:spacing w:after="0" w:line="240" w:lineRule="auto"/>
      </w:pPr>
      <w:r>
        <w:separator/>
      </w:r>
    </w:p>
  </w:footnote>
  <w:footnote w:type="continuationSeparator" w:id="0">
    <w:p w:rsidR="00690556" w:rsidRDefault="00690556" w:rsidP="0018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0A" w:rsidRDefault="0018280A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1913255</wp:posOffset>
              </wp:positionH>
              <wp:positionV relativeFrom="paragraph">
                <wp:posOffset>-138430</wp:posOffset>
              </wp:positionV>
              <wp:extent cx="4254500" cy="666750"/>
              <wp:effectExtent l="0" t="0" r="0" b="0"/>
              <wp:wrapTight wrapText="bothSides">
                <wp:wrapPolygon edited="0">
                  <wp:start x="0" y="0"/>
                  <wp:lineTo x="0" y="20983"/>
                  <wp:lineTo x="21471" y="20983"/>
                  <wp:lineTo x="21471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280A" w:rsidRPr="00E91913" w:rsidRDefault="0018280A" w:rsidP="0018280A">
                          <w:pPr>
                            <w:jc w:val="center"/>
                            <w:rPr>
                              <w:b/>
                              <w:color w:val="262626" w:themeColor="text1" w:themeTint="D9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91913">
                            <w:rPr>
                              <w:b/>
                              <w:color w:val="262626" w:themeColor="text1" w:themeTint="D9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IX RODZINNY PIKNIK LOTNICZY „POD NIEBEM KOPERNIKA” W GRYŹLINACH  9 lipca 2023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0.65pt;margin-top:-10.9pt;width:335pt;height:5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" stroked="f">
              <v:textbox>
                <w:txbxContent>
                  <w:p w:rsidR="0018280A" w:rsidRPr="00E91913" w:rsidRDefault="0018280A" w:rsidP="0018280A">
                    <w:pPr>
                      <w:jc w:val="center"/>
                      <w:rPr>
                        <w:b/>
                        <w:color w:val="262626" w:themeColor="text1" w:themeTint="D9"/>
                        <w:sz w:val="32"/>
                        <w:szCs w:val="32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91913">
                      <w:rPr>
                        <w:b/>
                        <w:color w:val="262626" w:themeColor="text1" w:themeTint="D9"/>
                        <w:sz w:val="32"/>
                        <w:szCs w:val="32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IX RODZINNY PIKNIK LOTNICZY „POD NIEBEM KOPERNIKA” W GRYŹLINACH  9 lipca 2023 r.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812800" cy="5842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8 fotooltaik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438E285E">
          <wp:extent cx="40957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1913">
      <w:rPr>
        <w:noProof/>
        <w:lang w:eastAsia="pl-PL"/>
      </w:rPr>
      <w:drawing>
        <wp:inline distT="0" distB="0" distL="0" distR="0" wp14:anchorId="0FE632DF" wp14:editId="0D3A50CF">
          <wp:extent cx="428625" cy="5905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A7A5A"/>
    <w:multiLevelType w:val="hybridMultilevel"/>
    <w:tmpl w:val="28EA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0A"/>
    <w:rsid w:val="000D3E51"/>
    <w:rsid w:val="000E4A59"/>
    <w:rsid w:val="0018280A"/>
    <w:rsid w:val="00196F8F"/>
    <w:rsid w:val="0023087E"/>
    <w:rsid w:val="00253296"/>
    <w:rsid w:val="00305E40"/>
    <w:rsid w:val="00507877"/>
    <w:rsid w:val="00690556"/>
    <w:rsid w:val="007058BF"/>
    <w:rsid w:val="00773923"/>
    <w:rsid w:val="00784D0D"/>
    <w:rsid w:val="007C192A"/>
    <w:rsid w:val="007E4BB6"/>
    <w:rsid w:val="008448B9"/>
    <w:rsid w:val="00903D58"/>
    <w:rsid w:val="00974D49"/>
    <w:rsid w:val="00A45C2E"/>
    <w:rsid w:val="00A61183"/>
    <w:rsid w:val="00A67C1B"/>
    <w:rsid w:val="00BF6EED"/>
    <w:rsid w:val="00E91913"/>
    <w:rsid w:val="00F02B64"/>
    <w:rsid w:val="00F05503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90BE5"/>
  <w15:chartTrackingRefBased/>
  <w15:docId w15:val="{AEFEBA8B-6375-4F26-BB11-2AB5C26E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80A"/>
  </w:style>
  <w:style w:type="paragraph" w:styleId="Stopka">
    <w:name w:val="footer"/>
    <w:basedOn w:val="Normalny"/>
    <w:link w:val="StopkaZnak"/>
    <w:uiPriority w:val="99"/>
    <w:unhideWhenUsed/>
    <w:rsid w:val="0018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80A"/>
  </w:style>
  <w:style w:type="table" w:styleId="Tabela-Siatka">
    <w:name w:val="Table Grid"/>
    <w:basedOn w:val="Standardowy"/>
    <w:uiPriority w:val="39"/>
    <w:rsid w:val="00E9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6F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towoltaika@powiat-olszt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Kałudziński</dc:creator>
  <cp:keywords/>
  <dc:description/>
  <cp:lastModifiedBy>Wojciech Kałudziński</cp:lastModifiedBy>
  <cp:revision>12</cp:revision>
  <dcterms:created xsi:type="dcterms:W3CDTF">2023-02-08T07:14:00Z</dcterms:created>
  <dcterms:modified xsi:type="dcterms:W3CDTF">2023-04-14T10:49:00Z</dcterms:modified>
</cp:coreProperties>
</file>